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19AC5" w14:textId="5B851734" w:rsidR="006D7EEE" w:rsidRPr="002E255D" w:rsidRDefault="009118CB" w:rsidP="009118CB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2E255D">
        <w:rPr>
          <w:b/>
          <w:sz w:val="24"/>
          <w:szCs w:val="24"/>
          <w:u w:val="single"/>
        </w:rPr>
        <w:t xml:space="preserve">Compte rendu de </w:t>
      </w:r>
      <w:r w:rsidR="00E249E3">
        <w:rPr>
          <w:b/>
          <w:sz w:val="24"/>
          <w:szCs w:val="24"/>
          <w:u w:val="single"/>
        </w:rPr>
        <w:t>la réunion du 11 février 2020</w:t>
      </w:r>
    </w:p>
    <w:p w14:paraId="57857137" w14:textId="77777777" w:rsidR="00E249E3" w:rsidRDefault="00E249E3" w:rsidP="002E255D">
      <w:pPr>
        <w:jc w:val="both"/>
      </w:pPr>
    </w:p>
    <w:p w14:paraId="1B8A042B" w14:textId="63D12226" w:rsidR="009118CB" w:rsidRDefault="00727860" w:rsidP="002E255D">
      <w:pPr>
        <w:jc w:val="both"/>
      </w:pPr>
      <w:r>
        <w:t>Notre intervenante</w:t>
      </w:r>
      <w:r w:rsidR="00E249E3">
        <w:t>, orthophoniste dans le 8</w:t>
      </w:r>
      <w:r w:rsidR="00E249E3" w:rsidRPr="00E249E3">
        <w:rPr>
          <w:vertAlign w:val="superscript"/>
        </w:rPr>
        <w:t>ème</w:t>
      </w:r>
      <w:r w:rsidR="00E249E3">
        <w:t xml:space="preserve"> arrondissement de Lyon,</w:t>
      </w:r>
      <w:r w:rsidR="009118CB">
        <w:t xml:space="preserve"> précise que son métier</w:t>
      </w:r>
      <w:r w:rsidR="00E249E3">
        <w:t>,</w:t>
      </w:r>
      <w:r w:rsidR="009118CB">
        <w:t xml:space="preserve"> créé dans les années </w:t>
      </w:r>
      <w:r w:rsidR="00E249E3">
        <w:t>19</w:t>
      </w:r>
      <w:r w:rsidR="009118CB">
        <w:t>50</w:t>
      </w:r>
      <w:r w:rsidR="00E249E3">
        <w:t>,</w:t>
      </w:r>
      <w:r w:rsidR="009118CB">
        <w:t xml:space="preserve"> fait partie de</w:t>
      </w:r>
      <w:r w:rsidR="00206E2D">
        <w:t xml:space="preserve"> c</w:t>
      </w:r>
      <w:r w:rsidR="00DB4EE4">
        <w:t>eux des</w:t>
      </w:r>
      <w:r w:rsidR="009118CB">
        <w:t xml:space="preserve"> </w:t>
      </w:r>
      <w:r w:rsidR="009118CB" w:rsidRPr="002E255D">
        <w:rPr>
          <w:b/>
        </w:rPr>
        <w:t>professionnels du soin</w:t>
      </w:r>
      <w:r w:rsidR="009118CB">
        <w:t xml:space="preserve"> et non des pédagogues</w:t>
      </w:r>
      <w:r w:rsidR="00DB4EE4">
        <w:t xml:space="preserve"> ou </w:t>
      </w:r>
      <w:r w:rsidR="009118CB">
        <w:t xml:space="preserve">enseignants. Il y a parfois confusion et </w:t>
      </w:r>
      <w:r w:rsidR="009C4CFA">
        <w:t xml:space="preserve">les familles attendent </w:t>
      </w:r>
      <w:r w:rsidR="005C2A53">
        <w:t xml:space="preserve">souvent des orthophonistes </w:t>
      </w:r>
      <w:r w:rsidR="00DE1788">
        <w:t xml:space="preserve">un </w:t>
      </w:r>
      <w:r w:rsidR="009118CB">
        <w:t>rôle éducatif qu’</w:t>
      </w:r>
      <w:r w:rsidR="00C31EE4">
        <w:t xml:space="preserve">ils </w:t>
      </w:r>
      <w:r w:rsidR="009118CB">
        <w:t>n’</w:t>
      </w:r>
      <w:r w:rsidR="00C31EE4">
        <w:t xml:space="preserve">ont </w:t>
      </w:r>
      <w:r w:rsidR="009118CB">
        <w:t>pas.</w:t>
      </w:r>
    </w:p>
    <w:p w14:paraId="18CEAA4C" w14:textId="2B00BCB8" w:rsidR="009118CB" w:rsidRDefault="00C31EE4" w:rsidP="002E255D">
      <w:pPr>
        <w:jc w:val="both"/>
      </w:pPr>
      <w:r>
        <w:rPr>
          <w:b/>
        </w:rPr>
        <w:t>« </w:t>
      </w:r>
      <w:r w:rsidR="009118CB" w:rsidRPr="002E255D">
        <w:rPr>
          <w:b/>
        </w:rPr>
        <w:t>Ortho</w:t>
      </w:r>
      <w:r>
        <w:rPr>
          <w:b/>
        </w:rPr>
        <w:t> »</w:t>
      </w:r>
      <w:r w:rsidR="009118CB" w:rsidRPr="002E255D">
        <w:rPr>
          <w:b/>
        </w:rPr>
        <w:t xml:space="preserve"> veut dire droit et </w:t>
      </w:r>
      <w:r>
        <w:rPr>
          <w:b/>
        </w:rPr>
        <w:t>« </w:t>
      </w:r>
      <w:proofErr w:type="spellStart"/>
      <w:r w:rsidR="009118CB" w:rsidRPr="002E255D">
        <w:rPr>
          <w:b/>
        </w:rPr>
        <w:t>phoniste</w:t>
      </w:r>
      <w:proofErr w:type="spellEnd"/>
      <w:r>
        <w:rPr>
          <w:b/>
        </w:rPr>
        <w:t> »</w:t>
      </w:r>
      <w:r w:rsidR="009118CB" w:rsidRPr="002E255D">
        <w:rPr>
          <w:b/>
        </w:rPr>
        <w:t xml:space="preserve"> vient d</w:t>
      </w:r>
      <w:r>
        <w:rPr>
          <w:b/>
        </w:rPr>
        <w:t xml:space="preserve">u mot </w:t>
      </w:r>
      <w:r w:rsidR="00120840" w:rsidRPr="002E255D">
        <w:rPr>
          <w:b/>
        </w:rPr>
        <w:t>son</w:t>
      </w:r>
      <w:r w:rsidR="002E255D" w:rsidRPr="002E255D">
        <w:rPr>
          <w:b/>
        </w:rPr>
        <w:t xml:space="preserve"> (</w:t>
      </w:r>
      <w:r>
        <w:rPr>
          <w:b/>
        </w:rPr>
        <w:t xml:space="preserve">Orthophoniste = </w:t>
      </w:r>
      <w:r w:rsidR="002E255D" w:rsidRPr="002E255D">
        <w:rPr>
          <w:b/>
        </w:rPr>
        <w:t>le son droit)</w:t>
      </w:r>
      <w:r>
        <w:rPr>
          <w:b/>
        </w:rPr>
        <w:t xml:space="preserve">. </w:t>
      </w:r>
      <w:r w:rsidR="001103A2">
        <w:t xml:space="preserve">Les </w:t>
      </w:r>
      <w:r w:rsidR="00120840">
        <w:t>orthophonistes travaillent sur les troubles de la communication, sur l’encha</w:t>
      </w:r>
      <w:r w:rsidR="00E249E3">
        <w:t>î</w:t>
      </w:r>
      <w:r w:rsidR="00120840">
        <w:t>nement des sons dans un mot, les troubles et retards du langage, la syntaxe des phrases, la pragmatique et les troubles logico</w:t>
      </w:r>
      <w:r w:rsidR="00D26B1E">
        <w:t>-</w:t>
      </w:r>
      <w:r w:rsidR="00120840">
        <w:t>mathématiques.</w:t>
      </w:r>
    </w:p>
    <w:p w14:paraId="4B67D813" w14:textId="04D2C522" w:rsidR="00120840" w:rsidRDefault="00120840" w:rsidP="002E255D">
      <w:pPr>
        <w:jc w:val="both"/>
      </w:pPr>
      <w:r w:rsidRPr="002E255D">
        <w:rPr>
          <w:b/>
        </w:rPr>
        <w:t>Il est nécessaire d’avoir une prescription médicale pour consulter une orthophoniste</w:t>
      </w:r>
      <w:r>
        <w:t>, c’est une démarche de la famille après recommandation de l’école</w:t>
      </w:r>
      <w:r w:rsidR="00BA4952">
        <w:t>,</w:t>
      </w:r>
      <w:r>
        <w:t xml:space="preserve"> ou non. Une première rencontre permet de dire si l’enfant relève</w:t>
      </w:r>
      <w:r w:rsidR="00E249E3">
        <w:t>,</w:t>
      </w:r>
      <w:r>
        <w:t xml:space="preserve"> ou pas</w:t>
      </w:r>
      <w:r w:rsidR="00E249E3">
        <w:t>,</w:t>
      </w:r>
      <w:r>
        <w:t xml:space="preserve"> de l’orthophonie après </w:t>
      </w:r>
      <w:r w:rsidR="003D089B">
        <w:t xml:space="preserve">la réalisation d’un </w:t>
      </w:r>
      <w:r>
        <w:t>bilan. Il y a actuellement</w:t>
      </w:r>
      <w:r w:rsidR="002E255D">
        <w:t xml:space="preserve"> près de </w:t>
      </w:r>
      <w:r w:rsidR="00C31718">
        <w:t>2</w:t>
      </w:r>
      <w:r w:rsidR="00482A16">
        <w:t> </w:t>
      </w:r>
      <w:r>
        <w:t>ans d’attente</w:t>
      </w:r>
      <w:r w:rsidR="00E249E3">
        <w:t>, dans le 8</w:t>
      </w:r>
      <w:r w:rsidR="00E249E3" w:rsidRPr="00E249E3">
        <w:rPr>
          <w:vertAlign w:val="superscript"/>
        </w:rPr>
        <w:t>ème</w:t>
      </w:r>
      <w:r w:rsidR="00E249E3">
        <w:t xml:space="preserve"> arrondissement de Lyon, </w:t>
      </w:r>
      <w:r>
        <w:t>pour consulter.</w:t>
      </w:r>
    </w:p>
    <w:p w14:paraId="69D92468" w14:textId="22AD96EB" w:rsidR="00120840" w:rsidRDefault="00120840" w:rsidP="002E255D">
      <w:pPr>
        <w:jc w:val="both"/>
      </w:pPr>
      <w:r>
        <w:t>Dans les quartiers populaires, on constate une différence sur la ma</w:t>
      </w:r>
      <w:r w:rsidR="00E249E3">
        <w:t>î</w:t>
      </w:r>
      <w:r>
        <w:t>trise du vocabulaire</w:t>
      </w:r>
      <w:r w:rsidR="00A725DA">
        <w:t xml:space="preserve"> mais pas plus </w:t>
      </w:r>
      <w:r w:rsidR="00C31718">
        <w:t xml:space="preserve">qu’ailleurs </w:t>
      </w:r>
      <w:r w:rsidR="00A725DA">
        <w:t>d’enfants présentant des troubles du langage. Le bilinguisme</w:t>
      </w:r>
      <w:r w:rsidR="00E249E3">
        <w:t>,</w:t>
      </w:r>
      <w:r w:rsidR="00A725DA">
        <w:t xml:space="preserve"> dans certaines communautés</w:t>
      </w:r>
      <w:r w:rsidR="00E249E3">
        <w:t>,</w:t>
      </w:r>
      <w:r w:rsidR="00A725DA">
        <w:t xml:space="preserve"> peut expliquer le retard mais </w:t>
      </w:r>
      <w:r w:rsidR="00E249E3">
        <w:t>non</w:t>
      </w:r>
      <w:r w:rsidR="00A725DA">
        <w:t xml:space="preserve"> les troubles</w:t>
      </w:r>
      <w:r w:rsidR="00A725DA" w:rsidRPr="00E249E3">
        <w:rPr>
          <w:b/>
          <w:bCs/>
        </w:rPr>
        <w:t xml:space="preserve">. </w:t>
      </w:r>
      <w:r w:rsidR="00E249E3" w:rsidRPr="00E249E3">
        <w:rPr>
          <w:b/>
          <w:bCs/>
        </w:rPr>
        <w:t>L’orthophoniste</w:t>
      </w:r>
      <w:r w:rsidR="00E249E3">
        <w:t xml:space="preserve"> </w:t>
      </w:r>
      <w:r w:rsidR="00A725DA" w:rsidRPr="002E255D">
        <w:rPr>
          <w:b/>
        </w:rPr>
        <w:t>insiste sur la différence entre retard et</w:t>
      </w:r>
      <w:r w:rsidR="00A725DA">
        <w:t xml:space="preserve"> </w:t>
      </w:r>
      <w:r w:rsidR="00A725DA" w:rsidRPr="002E255D">
        <w:rPr>
          <w:b/>
        </w:rPr>
        <w:t>troubles :</w:t>
      </w:r>
      <w:r w:rsidR="00A725DA">
        <w:t xml:space="preserve"> un retard peut </w:t>
      </w:r>
      <w:r w:rsidR="000C5A20">
        <w:t>être</w:t>
      </w:r>
      <w:r w:rsidR="00A725DA">
        <w:t xml:space="preserve"> comblé rapidement en quelques mois alors qu’un trouble persiste et souvent pour la vie.</w:t>
      </w:r>
      <w:r w:rsidR="000C5A20">
        <w:t xml:space="preserve"> </w:t>
      </w:r>
      <w:r w:rsidR="00E249E3">
        <w:t xml:space="preserve">L’orthophoniste </w:t>
      </w:r>
      <w:r w:rsidR="000C5A20">
        <w:t xml:space="preserve">constate qu’elle rencontre peu de vrais bilingues </w:t>
      </w:r>
      <w:r w:rsidR="00E249E3">
        <w:t xml:space="preserve">c’est-à-dire </w:t>
      </w:r>
      <w:r w:rsidR="000C5A20">
        <w:t xml:space="preserve">avec une </w:t>
      </w:r>
      <w:r w:rsidR="0058148A">
        <w:t xml:space="preserve">langue maternelle solide, maitrisée par les parents : un peu chez les familles turques, polonaises ou asiatiques mais très peu dans les familles originaires d’Afrique du Nord ou </w:t>
      </w:r>
      <w:r w:rsidR="00E249E3">
        <w:t>N</w:t>
      </w:r>
      <w:r w:rsidR="0058148A">
        <w:t>oire.</w:t>
      </w:r>
    </w:p>
    <w:p w14:paraId="4A56A7A9" w14:textId="79B7A9FE" w:rsidR="00A725DA" w:rsidRDefault="00A725DA" w:rsidP="002E255D">
      <w:pPr>
        <w:jc w:val="both"/>
      </w:pPr>
      <w:r>
        <w:t xml:space="preserve">Elle parle des différents troubles : la </w:t>
      </w:r>
      <w:r w:rsidRPr="000D2DB6">
        <w:rPr>
          <w:b/>
        </w:rPr>
        <w:t>dysphasie</w:t>
      </w:r>
      <w:r w:rsidR="00E249E3">
        <w:rPr>
          <w:b/>
        </w:rPr>
        <w:t>,</w:t>
      </w:r>
      <w:r>
        <w:t xml:space="preserve"> trouble du langage lié au neuro développement, la </w:t>
      </w:r>
      <w:r w:rsidRPr="000D2DB6">
        <w:rPr>
          <w:b/>
        </w:rPr>
        <w:t>dyslexie</w:t>
      </w:r>
      <w:r>
        <w:t xml:space="preserve"> dont la détection se fait après l’</w:t>
      </w:r>
      <w:r w:rsidR="000C5A20">
        <w:t>apprentissage</w:t>
      </w:r>
      <w:r>
        <w:t xml:space="preserve"> de la lecture (fin CE1, début CE2)</w:t>
      </w:r>
      <w:r w:rsidR="000D2DB6">
        <w:t>. Elle peut prendre la forme de confusions visuelles (p et q, b et d, t et f) quelque fois associées à des</w:t>
      </w:r>
      <w:r w:rsidR="000C5A20">
        <w:t xml:space="preserve"> </w:t>
      </w:r>
      <w:r w:rsidR="0058148A">
        <w:t>problèmes</w:t>
      </w:r>
      <w:r w:rsidR="000C5A20">
        <w:t xml:space="preserve"> </w:t>
      </w:r>
      <w:r w:rsidR="000D2DB6">
        <w:t>de vue</w:t>
      </w:r>
      <w:r w:rsidR="0058148A">
        <w:t>, o</w:t>
      </w:r>
      <w:r w:rsidR="000D2DB6">
        <w:t>u des problèmes de confusion de sons (</w:t>
      </w:r>
      <w:proofErr w:type="spellStart"/>
      <w:r w:rsidR="000D2DB6">
        <w:t>che</w:t>
      </w:r>
      <w:proofErr w:type="spellEnd"/>
      <w:r w:rsidR="000D2DB6">
        <w:t xml:space="preserve"> et </w:t>
      </w:r>
      <w:proofErr w:type="spellStart"/>
      <w:r w:rsidR="000D2DB6">
        <w:t>ge</w:t>
      </w:r>
      <w:proofErr w:type="spellEnd"/>
      <w:r w:rsidR="000D2DB6">
        <w:t xml:space="preserve">, se et </w:t>
      </w:r>
      <w:proofErr w:type="spellStart"/>
      <w:r w:rsidR="000D2DB6">
        <w:t>ze</w:t>
      </w:r>
      <w:proofErr w:type="spellEnd"/>
      <w:r w:rsidR="000D2DB6">
        <w:t> par ex</w:t>
      </w:r>
      <w:r w:rsidR="00E249E3">
        <w:t>emple</w:t>
      </w:r>
      <w:r w:rsidR="000D2DB6">
        <w:t>).</w:t>
      </w:r>
    </w:p>
    <w:p w14:paraId="796ADE3A" w14:textId="05D6ECD0" w:rsidR="000D2DB6" w:rsidRPr="002E255D" w:rsidRDefault="000D2DB6" w:rsidP="002E255D">
      <w:pPr>
        <w:jc w:val="both"/>
        <w:rPr>
          <w:b/>
        </w:rPr>
      </w:pPr>
      <w:r>
        <w:t xml:space="preserve">Les enfants dyslexiques sont des enfants très </w:t>
      </w:r>
      <w:r w:rsidR="000C5A20">
        <w:t>fatigables</w:t>
      </w:r>
      <w:r>
        <w:t xml:space="preserve"> pour lesquels il faut trouver des activités ludiques. Certains ont besoin de bouger,</w:t>
      </w:r>
      <w:r w:rsidR="00E249E3">
        <w:t xml:space="preserve"> l’orthophoniste</w:t>
      </w:r>
      <w:r>
        <w:t xml:space="preserve"> les laisse parfois debout ou assis mais en se balançant. Elle utilise des balles dé</w:t>
      </w:r>
      <w:r w:rsidR="00016AF0">
        <w:t>-</w:t>
      </w:r>
      <w:r>
        <w:t>str</w:t>
      </w:r>
      <w:r w:rsidR="00016AF0">
        <w:t>e</w:t>
      </w:r>
      <w:r>
        <w:t>ssantes</w:t>
      </w:r>
      <w:r w:rsidRPr="00016AF0">
        <w:rPr>
          <w:b/>
          <w:bCs/>
        </w:rPr>
        <w:t>.</w:t>
      </w:r>
      <w:r w:rsidR="002E255D" w:rsidRPr="00016AF0">
        <w:rPr>
          <w:b/>
          <w:bCs/>
        </w:rPr>
        <w:t xml:space="preserve"> </w:t>
      </w:r>
      <w:r w:rsidR="00E249E3" w:rsidRPr="00016AF0">
        <w:rPr>
          <w:b/>
          <w:bCs/>
        </w:rPr>
        <w:t xml:space="preserve">Il est à noter que l’attention des enfants n’est que de </w:t>
      </w:r>
      <w:r w:rsidR="00016AF0" w:rsidRPr="00016AF0">
        <w:rPr>
          <w:b/>
          <w:bCs/>
        </w:rPr>
        <w:t>10 à 15 minutes</w:t>
      </w:r>
      <w:r w:rsidR="002E255D" w:rsidRPr="002E255D">
        <w:rPr>
          <w:b/>
        </w:rPr>
        <w:t xml:space="preserve"> … imaginons donc sur une heure ! Les séances </w:t>
      </w:r>
      <w:r w:rsidR="00016AF0">
        <w:rPr>
          <w:b/>
        </w:rPr>
        <w:t xml:space="preserve">chez l’orthophoniste durent entre </w:t>
      </w:r>
      <w:r w:rsidR="002E255D" w:rsidRPr="002E255D">
        <w:rPr>
          <w:b/>
        </w:rPr>
        <w:t>30</w:t>
      </w:r>
      <w:r w:rsidR="00016AF0">
        <w:rPr>
          <w:b/>
        </w:rPr>
        <w:t xml:space="preserve"> et </w:t>
      </w:r>
      <w:r w:rsidR="002E255D" w:rsidRPr="002E255D">
        <w:rPr>
          <w:b/>
        </w:rPr>
        <w:t>45 minutes, pas plus.</w:t>
      </w:r>
    </w:p>
    <w:p w14:paraId="13DC3D20" w14:textId="77777777" w:rsidR="0058148A" w:rsidRDefault="0058148A" w:rsidP="002E255D">
      <w:pPr>
        <w:jc w:val="both"/>
        <w:rPr>
          <w:b/>
        </w:rPr>
      </w:pPr>
      <w:r>
        <w:t xml:space="preserve">Au niveau des mathématiques, certains enfants ont des difficultés à rentrer dans la numération en base 10, difficultés sur le nom des nombres, leur représentation, leur quantité. On parle alors de </w:t>
      </w:r>
      <w:r w:rsidRPr="0058148A">
        <w:rPr>
          <w:b/>
        </w:rPr>
        <w:t>dyscalculie</w:t>
      </w:r>
      <w:r>
        <w:rPr>
          <w:b/>
        </w:rPr>
        <w:t>.</w:t>
      </w:r>
    </w:p>
    <w:p w14:paraId="0321B764" w14:textId="579C95D5" w:rsidR="0058148A" w:rsidRDefault="0058148A" w:rsidP="002E255D">
      <w:pPr>
        <w:jc w:val="both"/>
      </w:pPr>
      <w:r w:rsidRPr="0058148A">
        <w:t>Il y a aussi les troubles logico</w:t>
      </w:r>
      <w:r w:rsidR="003001CD">
        <w:t>-</w:t>
      </w:r>
      <w:r w:rsidRPr="0058148A">
        <w:t>mathématiques</w:t>
      </w:r>
      <w:r>
        <w:t xml:space="preserve"> qui touchent à la sphère du sens et de la logique. On ne fait pa</w:t>
      </w:r>
      <w:r w:rsidR="00016AF0">
        <w:t>s a</w:t>
      </w:r>
      <w:r>
        <w:t>ssez attention à la compréhension dans les apprentissages</w:t>
      </w:r>
      <w:r w:rsidR="00E15FA9">
        <w:t>,</w:t>
      </w:r>
      <w:r>
        <w:t xml:space="preserve"> alors qu’il est indispensable de </w:t>
      </w:r>
      <w:r w:rsidRPr="00450A0C">
        <w:rPr>
          <w:b/>
          <w:bCs/>
        </w:rPr>
        <w:t>donner du sens</w:t>
      </w:r>
      <w:r>
        <w:t xml:space="preserve"> à ce que l’on appren</w:t>
      </w:r>
      <w:r w:rsidR="00E15FA9">
        <w:t>d</w:t>
      </w:r>
      <w:r>
        <w:t xml:space="preserve"> en se référant à la vie quotidienne à l’aide d’images</w:t>
      </w:r>
      <w:r w:rsidR="00016AF0">
        <w:t xml:space="preserve"> et </w:t>
      </w:r>
      <w:r>
        <w:t>d’exemples</w:t>
      </w:r>
      <w:r w:rsidR="00E15FA9">
        <w:t>.</w:t>
      </w:r>
    </w:p>
    <w:p w14:paraId="7DEB5BFC" w14:textId="64ED2AF7" w:rsidR="002B2325" w:rsidRDefault="004A0FC3" w:rsidP="004A0FC3">
      <w:pPr>
        <w:ind w:left="1420"/>
        <w:jc w:val="center"/>
      </w:pPr>
      <w:r>
        <w:t>*</w:t>
      </w:r>
      <w:r>
        <w:tab/>
      </w:r>
      <w:r>
        <w:tab/>
        <w:t>*</w:t>
      </w:r>
      <w:r>
        <w:tab/>
      </w:r>
      <w:r>
        <w:tab/>
      </w:r>
    </w:p>
    <w:sectPr w:rsidR="002B2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57805"/>
    <w:multiLevelType w:val="hybridMultilevel"/>
    <w:tmpl w:val="BBF2E166"/>
    <w:lvl w:ilvl="0" w:tplc="56A8C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2560"/>
    <w:multiLevelType w:val="hybridMultilevel"/>
    <w:tmpl w:val="095C69B0"/>
    <w:lvl w:ilvl="0" w:tplc="8E2A6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E7EE5"/>
    <w:multiLevelType w:val="hybridMultilevel"/>
    <w:tmpl w:val="EC3A1D38"/>
    <w:lvl w:ilvl="0" w:tplc="AE00AF76">
      <w:numFmt w:val="bullet"/>
      <w:lvlText w:val=""/>
      <w:lvlJc w:val="left"/>
      <w:pPr>
        <w:ind w:left="17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CB"/>
    <w:rsid w:val="00016AF0"/>
    <w:rsid w:val="000535FA"/>
    <w:rsid w:val="000C2120"/>
    <w:rsid w:val="000C5A20"/>
    <w:rsid w:val="000D2DB6"/>
    <w:rsid w:val="001103A2"/>
    <w:rsid w:val="00120840"/>
    <w:rsid w:val="00206E2D"/>
    <w:rsid w:val="002B2325"/>
    <w:rsid w:val="002E255D"/>
    <w:rsid w:val="003001CD"/>
    <w:rsid w:val="003D089B"/>
    <w:rsid w:val="00450A0C"/>
    <w:rsid w:val="00482A16"/>
    <w:rsid w:val="004A0FC3"/>
    <w:rsid w:val="00553DA7"/>
    <w:rsid w:val="0058148A"/>
    <w:rsid w:val="005C2A53"/>
    <w:rsid w:val="00671E94"/>
    <w:rsid w:val="00690CBC"/>
    <w:rsid w:val="006D7EEE"/>
    <w:rsid w:val="00727860"/>
    <w:rsid w:val="009118CB"/>
    <w:rsid w:val="009C4CFA"/>
    <w:rsid w:val="00A725DA"/>
    <w:rsid w:val="00AC13FF"/>
    <w:rsid w:val="00BA4952"/>
    <w:rsid w:val="00C31718"/>
    <w:rsid w:val="00C31EE4"/>
    <w:rsid w:val="00D26B1E"/>
    <w:rsid w:val="00DB4EE4"/>
    <w:rsid w:val="00DE1788"/>
    <w:rsid w:val="00E15FA9"/>
    <w:rsid w:val="00E2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DA4B"/>
  <w15:docId w15:val="{4057281D-663B-4309-8F82-23BB7FD3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0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0C6D3-B6B5-4135-81D0-27458591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</dc:creator>
  <cp:lastModifiedBy>Rémi GEORGE</cp:lastModifiedBy>
  <cp:revision>2</cp:revision>
  <cp:lastPrinted>2020-02-19T13:18:00Z</cp:lastPrinted>
  <dcterms:created xsi:type="dcterms:W3CDTF">2020-02-19T20:24:00Z</dcterms:created>
  <dcterms:modified xsi:type="dcterms:W3CDTF">2020-02-19T20:24:00Z</dcterms:modified>
</cp:coreProperties>
</file>